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BF" w:rsidRPr="00F92587" w:rsidRDefault="00341FC3" w:rsidP="00F92587">
      <w:pPr>
        <w:jc w:val="center"/>
        <w:rPr>
          <w:b/>
        </w:rPr>
      </w:pPr>
      <w:r>
        <w:rPr>
          <w:b/>
        </w:rPr>
        <w:t>Škola umeleckého priemyslu</w:t>
      </w:r>
    </w:p>
    <w:p w:rsidR="00F92587" w:rsidRDefault="008754AE" w:rsidP="00F92587">
      <w:pPr>
        <w:jc w:val="center"/>
        <w:rPr>
          <w:b/>
        </w:rPr>
      </w:pPr>
      <w:r>
        <w:rPr>
          <w:b/>
        </w:rPr>
        <w:t>Akademická 13</w:t>
      </w:r>
      <w:r w:rsidR="00F92587" w:rsidRPr="00F92587">
        <w:rPr>
          <w:b/>
        </w:rPr>
        <w:t>, 969 15 Banská Štiavnica</w:t>
      </w:r>
    </w:p>
    <w:p w:rsidR="00F92587" w:rsidRDefault="00F92587" w:rsidP="00F92587">
      <w:pPr>
        <w:jc w:val="center"/>
        <w:rPr>
          <w:b/>
        </w:rPr>
      </w:pPr>
    </w:p>
    <w:p w:rsidR="00F92587" w:rsidRDefault="00F92587" w:rsidP="00F92587">
      <w:pPr>
        <w:jc w:val="center"/>
        <w:rPr>
          <w:b/>
        </w:rPr>
      </w:pPr>
    </w:p>
    <w:p w:rsidR="00F92587" w:rsidRDefault="00F92587" w:rsidP="00F92587">
      <w:pPr>
        <w:jc w:val="center"/>
        <w:rPr>
          <w:b/>
        </w:rPr>
      </w:pPr>
      <w:r>
        <w:rPr>
          <w:b/>
        </w:rPr>
        <w:t>Súhrnná správa o zákazkách zadaných</w:t>
      </w:r>
    </w:p>
    <w:p w:rsidR="00F92587" w:rsidRDefault="00F92587" w:rsidP="00F92587">
      <w:pPr>
        <w:jc w:val="center"/>
        <w:rPr>
          <w:b/>
        </w:rPr>
      </w:pPr>
      <w:r>
        <w:rPr>
          <w:b/>
        </w:rPr>
        <w:t>v zmysle § 10 ods.10 ZVO so zmluvnými cenami vyššími ako 1 000,00 EUR</w:t>
      </w:r>
    </w:p>
    <w:p w:rsidR="00F92587" w:rsidRDefault="00F92587" w:rsidP="00F92587">
      <w:pPr>
        <w:jc w:val="center"/>
        <w:rPr>
          <w:b/>
        </w:rPr>
      </w:pPr>
    </w:p>
    <w:p w:rsidR="00F92587" w:rsidRDefault="00F92587" w:rsidP="00F92587">
      <w:pPr>
        <w:jc w:val="center"/>
        <w:rPr>
          <w:b/>
        </w:rPr>
      </w:pPr>
      <w:r>
        <w:rPr>
          <w:b/>
        </w:rPr>
        <w:t xml:space="preserve">za obdobie od </w:t>
      </w:r>
      <w:r w:rsidR="008D46B3">
        <w:rPr>
          <w:b/>
        </w:rPr>
        <w:t>01.</w:t>
      </w:r>
      <w:r w:rsidR="005B2ACA">
        <w:rPr>
          <w:b/>
        </w:rPr>
        <w:t>03.2</w:t>
      </w:r>
      <w:bookmarkStart w:id="0" w:name="_GoBack"/>
      <w:bookmarkEnd w:id="0"/>
      <w:r w:rsidR="00177578">
        <w:rPr>
          <w:b/>
        </w:rPr>
        <w:t>022</w:t>
      </w:r>
      <w:r w:rsidR="008D46B3">
        <w:rPr>
          <w:b/>
        </w:rPr>
        <w:t xml:space="preserve"> do </w:t>
      </w:r>
      <w:r w:rsidR="00177578">
        <w:rPr>
          <w:b/>
        </w:rPr>
        <w:t>31.03.2022</w:t>
      </w:r>
    </w:p>
    <w:p w:rsidR="00F92587" w:rsidRDefault="00F92587" w:rsidP="00F92587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2587" w:rsidTr="00F92587">
        <w:tc>
          <w:tcPr>
            <w:tcW w:w="3070" w:type="dxa"/>
          </w:tcPr>
          <w:p w:rsidR="00F92587" w:rsidRDefault="00F92587" w:rsidP="00F92587">
            <w:pPr>
              <w:rPr>
                <w:b/>
              </w:rPr>
            </w:pPr>
            <w:r>
              <w:rPr>
                <w:b/>
              </w:rPr>
              <w:t>Hodnota zákazky s DPH v EUR</w:t>
            </w:r>
          </w:p>
        </w:tc>
        <w:tc>
          <w:tcPr>
            <w:tcW w:w="3071" w:type="dxa"/>
          </w:tcPr>
          <w:p w:rsidR="00F92587" w:rsidRDefault="00F92587" w:rsidP="00F92587">
            <w:pPr>
              <w:rPr>
                <w:b/>
              </w:rPr>
            </w:pPr>
            <w:r>
              <w:rPr>
                <w:b/>
              </w:rPr>
              <w:t xml:space="preserve">Predmet zákazky </w:t>
            </w:r>
          </w:p>
        </w:tc>
        <w:tc>
          <w:tcPr>
            <w:tcW w:w="3071" w:type="dxa"/>
          </w:tcPr>
          <w:p w:rsidR="00F92587" w:rsidRDefault="00F92587" w:rsidP="00F92587">
            <w:pPr>
              <w:rPr>
                <w:b/>
              </w:rPr>
            </w:pPr>
            <w:r>
              <w:rPr>
                <w:b/>
              </w:rPr>
              <w:t xml:space="preserve">Identifikácia úspešného uchádzača </w:t>
            </w:r>
          </w:p>
        </w:tc>
      </w:tr>
      <w:tr w:rsidR="00F92587" w:rsidTr="00F92587">
        <w:tc>
          <w:tcPr>
            <w:tcW w:w="3070" w:type="dxa"/>
          </w:tcPr>
          <w:p w:rsidR="00F92587" w:rsidRDefault="00177578" w:rsidP="00F92587">
            <w:pPr>
              <w:rPr>
                <w:b/>
              </w:rPr>
            </w:pPr>
            <w:r>
              <w:rPr>
                <w:b/>
              </w:rPr>
              <w:t>1 089,60</w:t>
            </w:r>
            <w:r w:rsidR="008D46B3">
              <w:rPr>
                <w:b/>
              </w:rPr>
              <w:t xml:space="preserve"> EUR</w:t>
            </w:r>
          </w:p>
        </w:tc>
        <w:tc>
          <w:tcPr>
            <w:tcW w:w="3071" w:type="dxa"/>
          </w:tcPr>
          <w:p w:rsidR="00F92587" w:rsidRDefault="00177578" w:rsidP="00F92587">
            <w:pPr>
              <w:rPr>
                <w:b/>
              </w:rPr>
            </w:pPr>
            <w:r>
              <w:rPr>
                <w:b/>
              </w:rPr>
              <w:t xml:space="preserve">Materiál na opravy a údržbu </w:t>
            </w:r>
            <w:r w:rsidR="008D46B3">
              <w:rPr>
                <w:b/>
              </w:rPr>
              <w:t xml:space="preserve"> </w:t>
            </w:r>
            <w:r w:rsidR="00F92587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F92587" w:rsidRDefault="00177578" w:rsidP="00177578">
            <w:pPr>
              <w:rPr>
                <w:b/>
              </w:rPr>
            </w:pPr>
            <w:proofErr w:type="spellStart"/>
            <w:r>
              <w:rPr>
                <w:b/>
              </w:rPr>
              <w:t>SIBAcol</w:t>
            </w:r>
            <w:proofErr w:type="spellEnd"/>
            <w:r>
              <w:rPr>
                <w:b/>
              </w:rPr>
              <w:t>, s.r.o., Mládežnícka 22, 969 01 Banská Štiavnica, IČO: 36649261</w:t>
            </w:r>
          </w:p>
        </w:tc>
      </w:tr>
      <w:tr w:rsidR="00F92587" w:rsidTr="00F92587">
        <w:tc>
          <w:tcPr>
            <w:tcW w:w="3070" w:type="dxa"/>
          </w:tcPr>
          <w:p w:rsidR="00F92587" w:rsidRDefault="00177578" w:rsidP="00F92587">
            <w:pPr>
              <w:rPr>
                <w:b/>
              </w:rPr>
            </w:pPr>
            <w:r>
              <w:rPr>
                <w:b/>
              </w:rPr>
              <w:t>1 248,65 EUR</w:t>
            </w:r>
          </w:p>
        </w:tc>
        <w:tc>
          <w:tcPr>
            <w:tcW w:w="3071" w:type="dxa"/>
          </w:tcPr>
          <w:p w:rsidR="00F92587" w:rsidRDefault="00177578" w:rsidP="00F92587">
            <w:pPr>
              <w:rPr>
                <w:b/>
              </w:rPr>
            </w:pPr>
            <w:r>
              <w:rPr>
                <w:b/>
              </w:rPr>
              <w:t xml:space="preserve">PC zostava </w:t>
            </w:r>
            <w:r w:rsidR="00F92587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F92587" w:rsidRDefault="00177578" w:rsidP="00F92587">
            <w:pPr>
              <w:rPr>
                <w:b/>
              </w:rPr>
            </w:pPr>
            <w:r>
              <w:rPr>
                <w:b/>
              </w:rPr>
              <w:t>PC team spol. s r.o., Partizánska cesta 36, 974 01 Banská Bystrica, IČO: 36009750</w:t>
            </w:r>
          </w:p>
        </w:tc>
      </w:tr>
      <w:tr w:rsidR="00E20D7C" w:rsidTr="00F92587">
        <w:tc>
          <w:tcPr>
            <w:tcW w:w="3070" w:type="dxa"/>
          </w:tcPr>
          <w:p w:rsidR="00E20D7C" w:rsidRDefault="00E20D7C" w:rsidP="00F92587">
            <w:pPr>
              <w:rPr>
                <w:b/>
              </w:rPr>
            </w:pPr>
            <w:r>
              <w:rPr>
                <w:b/>
              </w:rPr>
              <w:t>2 215,56 EUR</w:t>
            </w:r>
          </w:p>
        </w:tc>
        <w:tc>
          <w:tcPr>
            <w:tcW w:w="3071" w:type="dxa"/>
          </w:tcPr>
          <w:p w:rsidR="00E20D7C" w:rsidRDefault="00E20D7C" w:rsidP="00F92587">
            <w:pPr>
              <w:rPr>
                <w:b/>
              </w:rPr>
            </w:pPr>
            <w:r>
              <w:rPr>
                <w:b/>
              </w:rPr>
              <w:t xml:space="preserve">Basketbalová konštrukcia s košom vrátane montáže </w:t>
            </w:r>
          </w:p>
        </w:tc>
        <w:tc>
          <w:tcPr>
            <w:tcW w:w="3071" w:type="dxa"/>
          </w:tcPr>
          <w:p w:rsidR="009A484E" w:rsidRDefault="00E20D7C" w:rsidP="00F92587">
            <w:pPr>
              <w:rPr>
                <w:b/>
              </w:rPr>
            </w:pPr>
            <w:r>
              <w:rPr>
                <w:b/>
              </w:rPr>
              <w:t xml:space="preserve">PESMENPOL spol. s r.o., Železničiarska 16, 080 01 Prešov, IČO: </w:t>
            </w:r>
            <w:r w:rsidR="009A484E">
              <w:rPr>
                <w:b/>
              </w:rPr>
              <w:t>36507881</w:t>
            </w:r>
          </w:p>
        </w:tc>
      </w:tr>
    </w:tbl>
    <w:p w:rsidR="00F92587" w:rsidRDefault="00F92587" w:rsidP="00F92587">
      <w:pPr>
        <w:rPr>
          <w:b/>
        </w:rPr>
      </w:pPr>
    </w:p>
    <w:p w:rsidR="00641F61" w:rsidRDefault="00641F61" w:rsidP="00F92587">
      <w:pPr>
        <w:rPr>
          <w:b/>
        </w:rPr>
      </w:pPr>
    </w:p>
    <w:p w:rsidR="00641F61" w:rsidRDefault="00641F61" w:rsidP="00F92587">
      <w:pPr>
        <w:rPr>
          <w:b/>
        </w:rPr>
      </w:pPr>
    </w:p>
    <w:p w:rsidR="00641F61" w:rsidRDefault="00641F61" w:rsidP="00F92587">
      <w:pPr>
        <w:rPr>
          <w:b/>
        </w:rPr>
      </w:pPr>
      <w:r>
        <w:rPr>
          <w:b/>
        </w:rPr>
        <w:t xml:space="preserve">V Banskej Štiavnici dňa </w:t>
      </w:r>
      <w:r w:rsidR="0080690C">
        <w:rPr>
          <w:b/>
        </w:rPr>
        <w:t>04.04.2022</w:t>
      </w:r>
    </w:p>
    <w:p w:rsidR="00641F61" w:rsidRDefault="00641F61" w:rsidP="00F92587">
      <w:pPr>
        <w:rPr>
          <w:b/>
        </w:rPr>
      </w:pPr>
    </w:p>
    <w:p w:rsidR="00641F61" w:rsidRDefault="00641F61" w:rsidP="00F92587">
      <w:pPr>
        <w:rPr>
          <w:b/>
        </w:rPr>
      </w:pPr>
    </w:p>
    <w:p w:rsidR="00641F61" w:rsidRDefault="00641F61" w:rsidP="00F92587">
      <w:pPr>
        <w:rPr>
          <w:b/>
        </w:rPr>
      </w:pPr>
    </w:p>
    <w:p w:rsidR="00641F61" w:rsidRDefault="00641F61" w:rsidP="00F92587">
      <w:pPr>
        <w:rPr>
          <w:b/>
        </w:rPr>
      </w:pPr>
    </w:p>
    <w:p w:rsidR="00641F61" w:rsidRDefault="00641F61" w:rsidP="00641F6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Miroslav Jausch</w:t>
      </w:r>
    </w:p>
    <w:p w:rsidR="00641F61" w:rsidRDefault="00641F61" w:rsidP="00F925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riaditeľ školy </w:t>
      </w:r>
    </w:p>
    <w:p w:rsidR="00641F61" w:rsidRDefault="00641F61" w:rsidP="00F92587">
      <w:pPr>
        <w:rPr>
          <w:b/>
        </w:rPr>
      </w:pPr>
    </w:p>
    <w:sectPr w:rsidR="0064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7"/>
    <w:rsid w:val="00177578"/>
    <w:rsid w:val="002276BF"/>
    <w:rsid w:val="00341FC3"/>
    <w:rsid w:val="003B524D"/>
    <w:rsid w:val="00486B94"/>
    <w:rsid w:val="004A79D8"/>
    <w:rsid w:val="004E0760"/>
    <w:rsid w:val="005B2ACA"/>
    <w:rsid w:val="00641F61"/>
    <w:rsid w:val="0080690C"/>
    <w:rsid w:val="008754AE"/>
    <w:rsid w:val="008D46B3"/>
    <w:rsid w:val="009A484E"/>
    <w:rsid w:val="00A33983"/>
    <w:rsid w:val="00B45E97"/>
    <w:rsid w:val="00E20D7C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0130"/>
  <w15:docId w15:val="{57D75628-87AE-4F98-9294-45DC5CB5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Antalová</dc:creator>
  <cp:lastModifiedBy>Hospodarka</cp:lastModifiedBy>
  <cp:revision>9</cp:revision>
  <dcterms:created xsi:type="dcterms:W3CDTF">2021-04-11T14:52:00Z</dcterms:created>
  <dcterms:modified xsi:type="dcterms:W3CDTF">2022-04-05T06:34:00Z</dcterms:modified>
</cp:coreProperties>
</file>